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8B90" w14:textId="77777777" w:rsidR="00F25906" w:rsidRDefault="00F25906">
      <w:pPr>
        <w:pStyle w:val="BodyText"/>
        <w:spacing w:before="217"/>
        <w:ind w:left="0" w:firstLine="0"/>
        <w:rPr>
          <w:rFonts w:ascii="Times New Roman"/>
          <w:sz w:val="40"/>
        </w:rPr>
      </w:pPr>
    </w:p>
    <w:p w14:paraId="4626E8A8" w14:textId="77777777" w:rsidR="00F25906" w:rsidRDefault="00253CD6">
      <w:pPr>
        <w:pStyle w:val="Title"/>
      </w:pPr>
      <w:bookmarkStart w:id="0" w:name="Accessible_Entrances"/>
      <w:bookmarkEnd w:id="0"/>
      <w:r>
        <w:rPr>
          <w:color w:val="003865"/>
        </w:rPr>
        <w:t>Accessible</w:t>
      </w:r>
      <w:r>
        <w:rPr>
          <w:color w:val="003865"/>
          <w:spacing w:val="-7"/>
        </w:rPr>
        <w:t xml:space="preserve"> </w:t>
      </w:r>
      <w:r>
        <w:rPr>
          <w:color w:val="003865"/>
          <w:spacing w:val="-2"/>
        </w:rPr>
        <w:t>Entrances</w:t>
      </w:r>
    </w:p>
    <w:p w14:paraId="5DB84A99" w14:textId="77777777" w:rsidR="00F25906" w:rsidRDefault="00253CD6">
      <w:pPr>
        <w:pStyle w:val="BodyText"/>
        <w:spacing w:before="262" w:line="271" w:lineRule="auto"/>
        <w:ind w:left="360" w:right="65" w:firstLine="0"/>
      </w:pP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host of specifications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entrances.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 your business. If your issue is not addressed here please refer to the end of the document for comprehensive resources to ensure your business is accessible.</w:t>
      </w:r>
    </w:p>
    <w:p w14:paraId="0212BA0F" w14:textId="77777777" w:rsidR="00F25906" w:rsidRDefault="00253CD6">
      <w:pPr>
        <w:pStyle w:val="BodyText"/>
        <w:spacing w:before="200" w:line="271" w:lineRule="auto"/>
        <w:ind w:left="360" w:right="65" w:firstLine="0"/>
      </w:pPr>
      <w:r>
        <w:t>An accessible entrance is essential to making a building usable by people with mobility disabilities. Even one step at an entrance can prevent access. Where steps exist at an entrance, access can be achieved</w:t>
      </w:r>
      <w:r>
        <w:rPr>
          <w:spacing w:val="-3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walkway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ramp,</w:t>
      </w:r>
      <w:r>
        <w:rPr>
          <w:spacing w:val="-1"/>
        </w:rPr>
        <w:t xml:space="preserve"> </w:t>
      </w:r>
      <w:r>
        <w:t>modifying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eliminate the steps or installing an enclosed lift. Consult your local building official to determine what is feasible at your location.</w:t>
      </w:r>
    </w:p>
    <w:p w14:paraId="23788933" w14:textId="77777777" w:rsidR="00F25906" w:rsidRDefault="00253CD6">
      <w:pPr>
        <w:pStyle w:val="Heading1"/>
        <w:spacing w:before="200"/>
      </w:pPr>
      <w:r>
        <w:t>In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instances an</w:t>
      </w:r>
      <w:r>
        <w:rPr>
          <w:spacing w:val="-3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walkway</w:t>
      </w:r>
      <w:r>
        <w:rPr>
          <w:spacing w:val="-1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if adding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walkway:</w:t>
      </w:r>
    </w:p>
    <w:p w14:paraId="62342266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236"/>
        <w:ind w:left="107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outside,</w:t>
      </w:r>
      <w:r>
        <w:rPr>
          <w:spacing w:val="-1"/>
          <w:sz w:val="24"/>
        </w:rPr>
        <w:t xml:space="preserve"> </w:t>
      </w:r>
      <w:r>
        <w:rPr>
          <w:sz w:val="24"/>
        </w:rPr>
        <w:t>slope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1:20</w:t>
      </w:r>
      <w:r>
        <w:rPr>
          <w:spacing w:val="-2"/>
          <w:sz w:val="24"/>
        </w:rPr>
        <w:t xml:space="preserve"> </w:t>
      </w:r>
      <w:r>
        <w:rPr>
          <w:sz w:val="24"/>
        </w:rPr>
        <w:t>(5%)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cross</w:t>
      </w:r>
      <w:r>
        <w:rPr>
          <w:spacing w:val="-2"/>
          <w:sz w:val="24"/>
        </w:rPr>
        <w:t xml:space="preserve"> </w:t>
      </w:r>
      <w:r>
        <w:rPr>
          <w:sz w:val="24"/>
        </w:rPr>
        <w:t>slope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than 1:48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(2%).</w:t>
      </w:r>
    </w:p>
    <w:p w14:paraId="05188EBB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40"/>
        <w:ind w:left="1079"/>
        <w:rPr>
          <w:sz w:val="24"/>
        </w:rPr>
      </w:pP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48 inches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wide</w:t>
      </w:r>
      <w:r>
        <w:rPr>
          <w:spacing w:val="-4"/>
          <w:sz w:val="24"/>
        </w:rPr>
        <w:t>.</w:t>
      </w:r>
    </w:p>
    <w:p w14:paraId="1A285016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38"/>
        <w:ind w:left="1079"/>
        <w:rPr>
          <w:sz w:val="24"/>
        </w:rPr>
      </w:pPr>
      <w:r>
        <w:rPr>
          <w:sz w:val="24"/>
        </w:rPr>
        <w:t>Surface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walkway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firm,</w:t>
      </w:r>
      <w:r>
        <w:rPr>
          <w:spacing w:val="-3"/>
          <w:sz w:val="24"/>
        </w:rPr>
        <w:t xml:space="preserve"> </w:t>
      </w:r>
      <w:r>
        <w:rPr>
          <w:sz w:val="24"/>
        </w:rPr>
        <w:t>stable, and</w:t>
      </w:r>
      <w:r>
        <w:rPr>
          <w:spacing w:val="-2"/>
          <w:sz w:val="24"/>
        </w:rPr>
        <w:t xml:space="preserve"> </w:t>
      </w:r>
      <w:r>
        <w:rPr>
          <w:sz w:val="24"/>
        </w:rPr>
        <w:t>slip-</w:t>
      </w:r>
      <w:r>
        <w:rPr>
          <w:spacing w:val="-2"/>
          <w:sz w:val="24"/>
        </w:rPr>
        <w:t>resistant.</w:t>
      </w:r>
    </w:p>
    <w:p w14:paraId="17951FA8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 level</w:t>
      </w:r>
      <w:r>
        <w:rPr>
          <w:spacing w:val="-3"/>
          <w:sz w:val="24"/>
        </w:rPr>
        <w:t xml:space="preserve"> </w:t>
      </w:r>
      <w:r>
        <w:rPr>
          <w:sz w:val="24"/>
        </w:rPr>
        <w:t>between ¼</w:t>
      </w:r>
      <w:r>
        <w:rPr>
          <w:spacing w:val="-2"/>
          <w:sz w:val="24"/>
        </w:rPr>
        <w:t xml:space="preserve"> </w:t>
      </w:r>
      <w:r>
        <w:rPr>
          <w:sz w:val="24"/>
        </w:rPr>
        <w:t>inch</w:t>
      </w:r>
      <w:r>
        <w:rPr>
          <w:spacing w:val="-3"/>
          <w:sz w:val="24"/>
        </w:rPr>
        <w:t xml:space="preserve"> </w:t>
      </w:r>
      <w:r>
        <w:rPr>
          <w:sz w:val="24"/>
        </w:rPr>
        <w:t>and ½</w:t>
      </w:r>
      <w:r>
        <w:rPr>
          <w:spacing w:val="-1"/>
          <w:sz w:val="24"/>
        </w:rPr>
        <w:t xml:space="preserve"> </w:t>
      </w:r>
      <w:r>
        <w:rPr>
          <w:sz w:val="24"/>
        </w:rPr>
        <w:t>inch 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beveled</w:t>
      </w:r>
      <w:r>
        <w:rPr>
          <w:spacing w:val="-2"/>
          <w:sz w:val="24"/>
        </w:rPr>
        <w:t xml:space="preserve"> edges.</w:t>
      </w:r>
    </w:p>
    <w:p w14:paraId="4EEC2455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38" w:line="268" w:lineRule="auto"/>
        <w:ind w:right="5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gratings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walkway,</w:t>
      </w:r>
      <w:r>
        <w:rPr>
          <w:spacing w:val="-2"/>
          <w:sz w:val="24"/>
        </w:rPr>
        <w:t xml:space="preserve"> </w:t>
      </w:r>
      <w:r>
        <w:rPr>
          <w:sz w:val="24"/>
        </w:rPr>
        <w:t>spaces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½</w:t>
      </w:r>
      <w:r>
        <w:rPr>
          <w:spacing w:val="-3"/>
          <w:sz w:val="24"/>
        </w:rPr>
        <w:t xml:space="preserve"> </w:t>
      </w:r>
      <w:r>
        <w:rPr>
          <w:sz w:val="24"/>
        </w:rPr>
        <w:t>inch</w:t>
      </w:r>
      <w:r>
        <w:rPr>
          <w:spacing w:val="-4"/>
          <w:sz w:val="24"/>
        </w:rPr>
        <w:t xml:space="preserve"> </w:t>
      </w:r>
      <w:r>
        <w:rPr>
          <w:sz w:val="24"/>
        </w:rPr>
        <w:t>wide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long dimension perpendicular to the direction of travel.</w:t>
      </w:r>
    </w:p>
    <w:p w14:paraId="543AA27A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5" w:line="271" w:lineRule="auto"/>
        <w:ind w:right="770"/>
        <w:rPr>
          <w:sz w:val="24"/>
        </w:rPr>
      </w:pPr>
      <w:r>
        <w:rPr>
          <w:sz w:val="24"/>
        </w:rPr>
        <w:t>Curb ramps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"/>
          <w:sz w:val="24"/>
        </w:rPr>
        <w:t xml:space="preserve"> </w:t>
      </w:r>
      <w:r>
        <w:rPr>
          <w:sz w:val="24"/>
        </w:rPr>
        <w:t>route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(i.e.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the accessible route to transition from parking or drop-off, to sidewalk).</w:t>
      </w:r>
    </w:p>
    <w:p w14:paraId="6877F4BD" w14:textId="77777777" w:rsidR="00F25906" w:rsidRDefault="00253CD6">
      <w:pPr>
        <w:pStyle w:val="Heading1"/>
      </w:pPr>
      <w:r>
        <w:t>In</w:t>
      </w:r>
      <w:r>
        <w:rPr>
          <w:spacing w:val="-1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recommend a</w:t>
      </w:r>
      <w:r>
        <w:rPr>
          <w:spacing w:val="-2"/>
        </w:rPr>
        <w:t xml:space="preserve"> </w:t>
      </w:r>
      <w:r>
        <w:t>ramp, if</w:t>
      </w:r>
      <w:r>
        <w:rPr>
          <w:spacing w:val="-3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ramp:</w:t>
      </w:r>
    </w:p>
    <w:p w14:paraId="5CF4EF5E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239"/>
        <w:ind w:left="1079" w:hanging="359"/>
        <w:rPr>
          <w:sz w:val="24"/>
        </w:rPr>
      </w:pPr>
      <w:r>
        <w:rPr>
          <w:sz w:val="24"/>
        </w:rPr>
        <w:t>Slope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1:12</w:t>
      </w:r>
      <w:r>
        <w:rPr>
          <w:spacing w:val="-1"/>
          <w:sz w:val="24"/>
        </w:rPr>
        <w:t xml:space="preserve"> </w:t>
      </w:r>
      <w:r>
        <w:rPr>
          <w:sz w:val="24"/>
        </w:rPr>
        <w:t>(8.3%)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cross</w:t>
      </w:r>
      <w:r>
        <w:rPr>
          <w:spacing w:val="-1"/>
          <w:sz w:val="24"/>
        </w:rPr>
        <w:t xml:space="preserve"> </w:t>
      </w:r>
      <w:r>
        <w:rPr>
          <w:sz w:val="24"/>
        </w:rPr>
        <w:t>slope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1:48</w:t>
      </w:r>
      <w:r>
        <w:rPr>
          <w:spacing w:val="-2"/>
          <w:sz w:val="24"/>
        </w:rPr>
        <w:t xml:space="preserve"> (2%).</w:t>
      </w:r>
    </w:p>
    <w:p w14:paraId="3B8FDAE4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38"/>
        <w:ind w:left="1079" w:hanging="359"/>
        <w:rPr>
          <w:sz w:val="24"/>
        </w:rPr>
      </w:pP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36 inches</w:t>
      </w:r>
      <w:r>
        <w:rPr>
          <w:spacing w:val="-2"/>
          <w:sz w:val="24"/>
        </w:rPr>
        <w:t xml:space="preserve"> </w:t>
      </w:r>
      <w:r>
        <w:rPr>
          <w:sz w:val="24"/>
        </w:rPr>
        <w:t>wide</w:t>
      </w:r>
      <w:r>
        <w:rPr>
          <w:spacing w:val="-1"/>
          <w:sz w:val="24"/>
        </w:rPr>
        <w:t xml:space="preserve"> </w:t>
      </w:r>
      <w:r>
        <w:rPr>
          <w:sz w:val="24"/>
        </w:rPr>
        <w:t>if indoors, or</w:t>
      </w:r>
      <w:r>
        <w:rPr>
          <w:spacing w:val="-4"/>
          <w:sz w:val="24"/>
        </w:rPr>
        <w:t xml:space="preserve"> </w:t>
      </w:r>
      <w:r>
        <w:rPr>
          <w:sz w:val="24"/>
        </w:rPr>
        <w:t>48</w:t>
      </w:r>
      <w:r>
        <w:rPr>
          <w:spacing w:val="-2"/>
          <w:sz w:val="24"/>
        </w:rPr>
        <w:t xml:space="preserve"> </w:t>
      </w:r>
      <w:r>
        <w:rPr>
          <w:sz w:val="24"/>
        </w:rPr>
        <w:t>inches</w:t>
      </w:r>
      <w:r>
        <w:rPr>
          <w:spacing w:val="-2"/>
          <w:sz w:val="24"/>
        </w:rPr>
        <w:t xml:space="preserve"> </w:t>
      </w:r>
      <w:r>
        <w:rPr>
          <w:sz w:val="24"/>
        </w:rPr>
        <w:t>wide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outdoors.</w:t>
      </w:r>
    </w:p>
    <w:p w14:paraId="18CD2C54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Surface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ramp</w:t>
      </w:r>
      <w:r>
        <w:rPr>
          <w:spacing w:val="-3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firm,</w:t>
      </w:r>
      <w:r>
        <w:rPr>
          <w:spacing w:val="-2"/>
          <w:sz w:val="24"/>
        </w:rPr>
        <w:t xml:space="preserve"> </w:t>
      </w:r>
      <w:r>
        <w:rPr>
          <w:sz w:val="24"/>
        </w:rPr>
        <w:t>stable,</w:t>
      </w:r>
      <w:r>
        <w:rPr>
          <w:spacing w:val="-3"/>
          <w:sz w:val="24"/>
        </w:rPr>
        <w:t xml:space="preserve"> </w:t>
      </w:r>
      <w:r>
        <w:rPr>
          <w:sz w:val="24"/>
        </w:rPr>
        <w:t>and slip-</w:t>
      </w:r>
      <w:r>
        <w:rPr>
          <w:spacing w:val="-2"/>
          <w:sz w:val="24"/>
        </w:rPr>
        <w:t>resistant.</w:t>
      </w:r>
    </w:p>
    <w:p w14:paraId="122A61A5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38"/>
        <w:ind w:left="1079"/>
        <w:rPr>
          <w:sz w:val="24"/>
        </w:rPr>
      </w:pPr>
      <w:r>
        <w:rPr>
          <w:sz w:val="24"/>
        </w:rPr>
        <w:t>5-foot</w:t>
      </w:r>
      <w:r>
        <w:rPr>
          <w:spacing w:val="-3"/>
          <w:sz w:val="24"/>
        </w:rPr>
        <w:t xml:space="preserve"> </w:t>
      </w:r>
      <w:r>
        <w:rPr>
          <w:sz w:val="24"/>
        </w:rPr>
        <w:t>landing</w:t>
      </w:r>
      <w:r>
        <w:rPr>
          <w:spacing w:val="-3"/>
          <w:sz w:val="24"/>
        </w:rPr>
        <w:t xml:space="preserve"> </w:t>
      </w:r>
      <w:r>
        <w:rPr>
          <w:sz w:val="24"/>
        </w:rPr>
        <w:t>measured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ramp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top and</w:t>
      </w:r>
      <w:r>
        <w:rPr>
          <w:spacing w:val="-2"/>
          <w:sz w:val="24"/>
        </w:rPr>
        <w:t xml:space="preserve"> </w:t>
      </w:r>
      <w:r>
        <w:rPr>
          <w:sz w:val="24"/>
        </w:rPr>
        <w:t>bottom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ramp.</w:t>
      </w:r>
    </w:p>
    <w:p w14:paraId="7EF0A338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line="268" w:lineRule="auto"/>
        <w:ind w:right="69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4"/>
          <w:sz w:val="24"/>
        </w:rPr>
        <w:t xml:space="preserve"> </w:t>
      </w:r>
      <w:r>
        <w:rPr>
          <w:sz w:val="24"/>
        </w:rPr>
        <w:t>ramp</w:t>
      </w:r>
      <w:r>
        <w:rPr>
          <w:spacing w:val="-3"/>
          <w:sz w:val="24"/>
        </w:rPr>
        <w:t xml:space="preserve"> </w:t>
      </w:r>
      <w:r>
        <w:rPr>
          <w:sz w:val="24"/>
        </w:rPr>
        <w:t>run</w:t>
      </w:r>
      <w:r>
        <w:rPr>
          <w:spacing w:val="-3"/>
          <w:sz w:val="24"/>
        </w:rPr>
        <w:t xml:space="preserve"> </w:t>
      </w:r>
      <w:r>
        <w:rPr>
          <w:sz w:val="24"/>
        </w:rPr>
        <w:t>exceeds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inches</w:t>
      </w:r>
      <w:r>
        <w:rPr>
          <w:spacing w:val="-4"/>
          <w:sz w:val="24"/>
        </w:rPr>
        <w:t xml:space="preserve"> </w:t>
      </w:r>
      <w:r>
        <w:rPr>
          <w:sz w:val="24"/>
        </w:rPr>
        <w:t>handrails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 on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sides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ramp run. (Further specs on handrails available from accompanying links).</w:t>
      </w:r>
    </w:p>
    <w:p w14:paraId="70B2A8F5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5" w:line="271" w:lineRule="auto"/>
        <w:ind w:right="227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ramp changes</w:t>
      </w:r>
      <w:r>
        <w:rPr>
          <w:spacing w:val="-4"/>
          <w:sz w:val="24"/>
        </w:rPr>
        <w:t xml:space="preserve"> </w:t>
      </w:r>
      <w:r>
        <w:rPr>
          <w:sz w:val="24"/>
        </w:rPr>
        <w:t>direction at an intermediate</w:t>
      </w:r>
      <w:r>
        <w:rPr>
          <w:spacing w:val="-6"/>
          <w:sz w:val="24"/>
        </w:rPr>
        <w:t xml:space="preserve"> </w:t>
      </w:r>
      <w:r>
        <w:rPr>
          <w:sz w:val="24"/>
        </w:rPr>
        <w:t>landing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turning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 the landing (generally a 5-foot diameter circle).</w:t>
      </w:r>
    </w:p>
    <w:p w14:paraId="1108A489" w14:textId="77777777" w:rsidR="00F25906" w:rsidRDefault="00253CD6">
      <w:pPr>
        <w:pStyle w:val="Heading1"/>
        <w:spacing w:before="200"/>
      </w:pPr>
      <w:r>
        <w:t>Some</w:t>
      </w:r>
      <w:r>
        <w:rPr>
          <w:spacing w:val="-4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 determining</w:t>
      </w:r>
      <w:r>
        <w:rPr>
          <w:spacing w:val="-5"/>
        </w:rPr>
        <w:t xml:space="preserve"> </w:t>
      </w:r>
      <w:r>
        <w:t>which entrances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139CD40B" w14:textId="77777777" w:rsidR="00F25906" w:rsidRDefault="00F25906">
      <w:pPr>
        <w:pStyle w:val="Heading1"/>
        <w:sectPr w:rsidR="00F25906">
          <w:footerReference w:type="default" r:id="rId7"/>
          <w:type w:val="continuous"/>
          <w:pgSz w:w="12240" w:h="15840"/>
          <w:pgMar w:top="1640" w:right="1080" w:bottom="840" w:left="720" w:header="0" w:footer="640" w:gutter="0"/>
          <w:pgNumType w:start="1"/>
          <w:cols w:space="720"/>
        </w:sectPr>
      </w:pPr>
    </w:p>
    <w:p w14:paraId="027F6D49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78" w:line="268" w:lineRule="auto"/>
        <w:ind w:right="529"/>
        <w:rPr>
          <w:sz w:val="24"/>
        </w:rPr>
      </w:pPr>
      <w:r>
        <w:rPr>
          <w:sz w:val="24"/>
        </w:rPr>
        <w:lastRenderedPageBreak/>
        <w:t>If 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“main entrance”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building.</w:t>
      </w:r>
      <w:r>
        <w:rPr>
          <w:spacing w:val="-2"/>
          <w:sz w:val="24"/>
        </w:rPr>
        <w:t xml:space="preserve"> </w:t>
      </w:r>
      <w:r>
        <w:rPr>
          <w:sz w:val="24"/>
        </w:rPr>
        <w:t>(If you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directions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 building, you would be directed to this entrance.)</w:t>
      </w:r>
    </w:p>
    <w:p w14:paraId="6D904157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6" w:line="268" w:lineRule="auto"/>
        <w:ind w:right="56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corridors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elevators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present)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major public function spaces at the entry level such as an auditorium or cafeteria.</w:t>
      </w:r>
    </w:p>
    <w:p w14:paraId="52278CCF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5" w:line="271" w:lineRule="auto"/>
        <w:ind w:right="417"/>
        <w:rPr>
          <w:sz w:val="24"/>
        </w:rPr>
      </w:pPr>
      <w:r>
        <w:rPr>
          <w:sz w:val="24"/>
        </w:rPr>
        <w:t>If 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entrance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visitor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parking </w:t>
      </w:r>
      <w:r>
        <w:rPr>
          <w:spacing w:val="-2"/>
          <w:sz w:val="24"/>
        </w:rPr>
        <w:t>areas.</w:t>
      </w:r>
    </w:p>
    <w:p w14:paraId="5251C8D3" w14:textId="77777777" w:rsidR="00F25906" w:rsidRDefault="00253CD6">
      <w:pPr>
        <w:pStyle w:val="Heading1"/>
      </w:pPr>
      <w:r>
        <w:t xml:space="preserve">Entrance </w:t>
      </w:r>
      <w:r>
        <w:rPr>
          <w:spacing w:val="-2"/>
        </w:rPr>
        <w:t>Specifications</w:t>
      </w:r>
    </w:p>
    <w:p w14:paraId="26922883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237" w:line="268" w:lineRule="auto"/>
        <w:ind w:right="89"/>
        <w:jc w:val="both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door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must 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inches</w:t>
      </w:r>
      <w:r>
        <w:rPr>
          <w:spacing w:val="-2"/>
          <w:sz w:val="24"/>
        </w:rPr>
        <w:t xml:space="preserve"> </w:t>
      </w:r>
      <w:r>
        <w:rPr>
          <w:sz w:val="24"/>
        </w:rPr>
        <w:t>of clear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from the</w:t>
      </w:r>
      <w:r>
        <w:rPr>
          <w:spacing w:val="-3"/>
          <w:sz w:val="24"/>
        </w:rPr>
        <w:t xml:space="preserve"> </w:t>
      </w:r>
      <w:r>
        <w:rPr>
          <w:sz w:val="24"/>
        </w:rPr>
        <w:t>face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latch side</w:t>
      </w:r>
      <w:r>
        <w:rPr>
          <w:spacing w:val="-3"/>
          <w:sz w:val="24"/>
        </w:rPr>
        <w:t xml:space="preserve"> </w:t>
      </w:r>
      <w:r>
        <w:rPr>
          <w:sz w:val="24"/>
        </w:rPr>
        <w:t>doorstop (exception:</w:t>
      </w:r>
      <w:r>
        <w:rPr>
          <w:spacing w:val="-1"/>
          <w:sz w:val="24"/>
        </w:rPr>
        <w:t xml:space="preserve"> </w:t>
      </w:r>
      <w:r>
        <w:rPr>
          <w:sz w:val="24"/>
        </w:rPr>
        <w:t>doors</w:t>
      </w:r>
      <w:r>
        <w:rPr>
          <w:spacing w:val="-4"/>
          <w:sz w:val="24"/>
        </w:rPr>
        <w:t xml:space="preserve"> </w:t>
      </w:r>
      <w:r>
        <w:rPr>
          <w:sz w:val="24"/>
        </w:rPr>
        <w:t>not requiring</w:t>
      </w:r>
      <w:r>
        <w:rPr>
          <w:spacing w:val="-2"/>
          <w:sz w:val="24"/>
        </w:rPr>
        <w:t xml:space="preserve"> </w:t>
      </w:r>
      <w:r>
        <w:rPr>
          <w:sz w:val="24"/>
        </w:rPr>
        <w:t>passage,</w:t>
      </w:r>
      <w:r>
        <w:rPr>
          <w:spacing w:val="-1"/>
          <w:sz w:val="24"/>
        </w:rPr>
        <w:t xml:space="preserve"> </w:t>
      </w:r>
      <w:r>
        <w:rPr>
          <w:sz w:val="24"/>
        </w:rPr>
        <w:t>such as shallow closets, may have clear openings of 20 inches minimum). (Refer to Figure 1)</w:t>
      </w:r>
    </w:p>
    <w:p w14:paraId="5028E59B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8" w:line="268" w:lineRule="auto"/>
        <w:ind w:left="1079" w:right="127"/>
        <w:rPr>
          <w:sz w:val="24"/>
        </w:rPr>
      </w:pPr>
      <w:r>
        <w:rPr>
          <w:sz w:val="24"/>
        </w:rPr>
        <w:t>If there are two sets of doors in a series, as in a vestibule, there must be a minimum distance 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doors</w:t>
      </w:r>
      <w:r>
        <w:rPr>
          <w:spacing w:val="-2"/>
          <w:sz w:val="24"/>
        </w:rPr>
        <w:t xml:space="preserve"> </w:t>
      </w:r>
      <w:r>
        <w:rPr>
          <w:sz w:val="24"/>
        </w:rPr>
        <w:t>of 4</w:t>
      </w:r>
      <w:r>
        <w:rPr>
          <w:spacing w:val="-3"/>
          <w:sz w:val="24"/>
        </w:rPr>
        <w:t xml:space="preserve"> </w:t>
      </w:r>
      <w:r>
        <w:rPr>
          <w:sz w:val="24"/>
        </w:rPr>
        <w:t>feet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width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in-swinging</w:t>
      </w:r>
      <w:r>
        <w:rPr>
          <w:spacing w:val="-2"/>
          <w:sz w:val="24"/>
        </w:rPr>
        <w:t xml:space="preserve"> </w:t>
      </w: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foot</w:t>
      </w:r>
      <w:r>
        <w:rPr>
          <w:spacing w:val="-3"/>
          <w:sz w:val="24"/>
        </w:rPr>
        <w:t xml:space="preserve"> </w:t>
      </w:r>
      <w:r>
        <w:rPr>
          <w:sz w:val="24"/>
        </w:rPr>
        <w:t>diameter circle of turning space (Refer to Figure 1).</w:t>
      </w:r>
    </w:p>
    <w:p w14:paraId="4BFD581B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9"/>
        <w:ind w:left="1079"/>
        <w:rPr>
          <w:sz w:val="24"/>
        </w:rPr>
      </w:pPr>
      <w:r>
        <w:rPr>
          <w:sz w:val="24"/>
        </w:rPr>
        <w:t>Threshold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½</w:t>
      </w:r>
      <w:r>
        <w:rPr>
          <w:spacing w:val="-1"/>
          <w:sz w:val="24"/>
        </w:rPr>
        <w:t xml:space="preserve"> </w:t>
      </w:r>
      <w:r>
        <w:rPr>
          <w:sz w:val="24"/>
        </w:rPr>
        <w:t>inch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height,</w:t>
      </w:r>
      <w:r>
        <w:rPr>
          <w:spacing w:val="-4"/>
          <w:sz w:val="24"/>
        </w:rPr>
        <w:t xml:space="preserve"> </w:t>
      </w:r>
      <w:r>
        <w:rPr>
          <w:sz w:val="24"/>
        </w:rPr>
        <w:t>beveled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¼</w:t>
      </w:r>
      <w:r>
        <w:rPr>
          <w:spacing w:val="-1"/>
          <w:sz w:val="24"/>
        </w:rPr>
        <w:t xml:space="preserve"> </w:t>
      </w:r>
      <w:r>
        <w:rPr>
          <w:sz w:val="24"/>
        </w:rPr>
        <w:t>inch</w:t>
      </w:r>
      <w:r>
        <w:rPr>
          <w:spacing w:val="1"/>
          <w:sz w:val="24"/>
        </w:rPr>
        <w:t xml:space="preserve"> </w:t>
      </w:r>
      <w:r>
        <w:rPr>
          <w:sz w:val="24"/>
        </w:rPr>
        <w:t>(Refer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Figure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2).</w:t>
      </w:r>
    </w:p>
    <w:p w14:paraId="5129D3C2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line="268" w:lineRule="auto"/>
        <w:ind w:left="1079" w:right="176"/>
        <w:rPr>
          <w:sz w:val="24"/>
        </w:rPr>
      </w:pP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hardware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operable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effort with one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requiring</w:t>
      </w:r>
      <w:r>
        <w:rPr>
          <w:spacing w:val="-4"/>
          <w:sz w:val="24"/>
        </w:rPr>
        <w:t xml:space="preserve"> </w:t>
      </w:r>
      <w:r>
        <w:rPr>
          <w:sz w:val="24"/>
        </w:rPr>
        <w:t>tight grasping, pinching or twisting of the wrist, such as a lever (Refer to Figure 3) or loop style.</w:t>
      </w:r>
    </w:p>
    <w:p w14:paraId="4CAD8C0C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5" w:line="271" w:lineRule="auto"/>
        <w:ind w:right="36"/>
        <w:rPr>
          <w:sz w:val="24"/>
        </w:rPr>
      </w:pPr>
      <w:r>
        <w:rPr>
          <w:sz w:val="24"/>
        </w:rPr>
        <w:t>Where two-way communication systems are provided to gain entry to a facility or to restricted spaces, they must include visual and audible signals to accommodate people with hearing, speech,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entrances</w:t>
      </w:r>
      <w:r>
        <w:rPr>
          <w:spacing w:val="-3"/>
          <w:sz w:val="24"/>
        </w:rPr>
        <w:t xml:space="preserve"> </w:t>
      </w:r>
      <w:r>
        <w:rPr>
          <w:sz w:val="24"/>
        </w:rPr>
        <w:t>equipped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systems,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including those that are inaccessible. Lighted signals should have labels to indicate their meaning. If handsets are provided, cords must be at least 29” long. If a telephone entry system is provided it shall comply with the ANSI/DASMA 303 Standard which requires a means for connecting a </w:t>
      </w:r>
      <w:r>
        <w:rPr>
          <w:spacing w:val="-4"/>
          <w:sz w:val="24"/>
        </w:rPr>
        <w:t>TTY.</w:t>
      </w:r>
    </w:p>
    <w:p w14:paraId="38E288A5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80"/>
        </w:tabs>
        <w:spacing w:before="0" w:line="268" w:lineRule="auto"/>
        <w:ind w:right="333"/>
        <w:rPr>
          <w:sz w:val="24"/>
        </w:rPr>
      </w:pP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open interior</w:t>
      </w:r>
      <w:r>
        <w:rPr>
          <w:spacing w:val="-4"/>
          <w:sz w:val="24"/>
        </w:rPr>
        <w:t xml:space="preserve"> </w:t>
      </w:r>
      <w:r>
        <w:rPr>
          <w:sz w:val="24"/>
        </w:rPr>
        <w:t>doors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5</w:t>
      </w:r>
      <w:r>
        <w:rPr>
          <w:spacing w:val="-3"/>
          <w:sz w:val="24"/>
        </w:rPr>
        <w:t xml:space="preserve"> </w:t>
      </w:r>
      <w:r>
        <w:rPr>
          <w:sz w:val="24"/>
        </w:rPr>
        <w:t>lbs.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3"/>
          <w:sz w:val="24"/>
        </w:rPr>
        <w:t xml:space="preserve"> </w:t>
      </w:r>
      <w:r>
        <w:rPr>
          <w:sz w:val="24"/>
        </w:rPr>
        <w:t>for exterior doors is 5-10 lbs.</w:t>
      </w:r>
    </w:p>
    <w:p w14:paraId="65A0E513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6" w:line="268" w:lineRule="auto"/>
        <w:ind w:left="1079" w:right="202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inches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on the</w:t>
      </w:r>
      <w:r>
        <w:rPr>
          <w:spacing w:val="-3"/>
          <w:sz w:val="24"/>
        </w:rPr>
        <w:t xml:space="preserve"> </w:t>
      </w:r>
      <w:r>
        <w:rPr>
          <w:sz w:val="24"/>
        </w:rPr>
        <w:t>latch</w:t>
      </w:r>
      <w:r>
        <w:rPr>
          <w:spacing w:val="-5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pull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 door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both a</w:t>
      </w:r>
      <w:r>
        <w:rPr>
          <w:spacing w:val="-3"/>
          <w:sz w:val="24"/>
        </w:rPr>
        <w:t xml:space="preserve"> </w:t>
      </w:r>
      <w:r>
        <w:rPr>
          <w:sz w:val="24"/>
        </w:rPr>
        <w:t>closer</w:t>
      </w:r>
      <w:r>
        <w:rPr>
          <w:spacing w:val="-3"/>
          <w:sz w:val="24"/>
        </w:rPr>
        <w:t xml:space="preserve"> </w:t>
      </w:r>
      <w:r>
        <w:rPr>
          <w:sz w:val="24"/>
        </w:rPr>
        <w:t>and a</w:t>
      </w:r>
      <w:r>
        <w:rPr>
          <w:spacing w:val="-3"/>
          <w:sz w:val="24"/>
        </w:rPr>
        <w:t xml:space="preserve"> </w:t>
      </w:r>
      <w:r>
        <w:rPr>
          <w:sz w:val="24"/>
        </w:rPr>
        <w:t>latch, is</w:t>
      </w:r>
      <w:r>
        <w:rPr>
          <w:spacing w:val="-3"/>
          <w:sz w:val="24"/>
        </w:rPr>
        <w:t xml:space="preserve"> </w:t>
      </w:r>
      <w:r>
        <w:rPr>
          <w:sz w:val="24"/>
        </w:rPr>
        <w:t>there a</w:t>
      </w:r>
      <w:r>
        <w:rPr>
          <w:spacing w:val="-3"/>
          <w:sz w:val="24"/>
        </w:rPr>
        <w:t xml:space="preserve"> </w:t>
      </w:r>
      <w:r>
        <w:rPr>
          <w:sz w:val="24"/>
        </w:rPr>
        <w:t>minimum of</w:t>
      </w:r>
      <w:r>
        <w:rPr>
          <w:spacing w:val="-2"/>
          <w:sz w:val="24"/>
        </w:rPr>
        <w:t xml:space="preserve"> </w:t>
      </w:r>
      <w:r>
        <w:rPr>
          <w:sz w:val="24"/>
        </w:rPr>
        <w:t>12 inches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clear space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latch side from the push side</w:t>
      </w:r>
      <w:r>
        <w:rPr>
          <w:spacing w:val="-1"/>
          <w:sz w:val="24"/>
        </w:rPr>
        <w:t xml:space="preserve"> </w:t>
      </w:r>
      <w:r>
        <w:rPr>
          <w:sz w:val="24"/>
        </w:rPr>
        <w:t>of the door (not required for doors with automatic opener). (Refer to Figure 4)</w:t>
      </w:r>
    </w:p>
    <w:p w14:paraId="68810083" w14:textId="77777777" w:rsidR="00F25906" w:rsidRDefault="00253CD6">
      <w:pPr>
        <w:pStyle w:val="ListParagraph"/>
        <w:numPr>
          <w:ilvl w:val="0"/>
          <w:numId w:val="1"/>
        </w:numPr>
        <w:tabs>
          <w:tab w:val="left" w:pos="1079"/>
        </w:tabs>
        <w:spacing w:before="9"/>
        <w:ind w:left="1079" w:hanging="359"/>
        <w:rPr>
          <w:sz w:val="24"/>
        </w:rPr>
      </w:pPr>
      <w:r>
        <w:rPr>
          <w:sz w:val="24"/>
        </w:rPr>
        <w:t>Interior automatic</w:t>
      </w:r>
      <w:r>
        <w:rPr>
          <w:spacing w:val="-4"/>
          <w:sz w:val="24"/>
        </w:rPr>
        <w:t xml:space="preserve"> </w:t>
      </w:r>
      <w:r>
        <w:rPr>
          <w:sz w:val="24"/>
        </w:rPr>
        <w:t>push</w:t>
      </w:r>
      <w:r>
        <w:rPr>
          <w:spacing w:val="-3"/>
          <w:sz w:val="24"/>
        </w:rPr>
        <w:t xml:space="preserve"> </w:t>
      </w:r>
      <w:r>
        <w:rPr>
          <w:sz w:val="24"/>
        </w:rPr>
        <w:t>button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mounted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inches above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floor.</w:t>
      </w:r>
    </w:p>
    <w:p w14:paraId="37FD9009" w14:textId="77777777" w:rsidR="00F25906" w:rsidRDefault="00253CD6">
      <w:pPr>
        <w:pStyle w:val="Heading1"/>
        <w:numPr>
          <w:ilvl w:val="0"/>
          <w:numId w:val="1"/>
        </w:numPr>
        <w:tabs>
          <w:tab w:val="left" w:pos="1080"/>
        </w:tabs>
        <w:spacing w:before="37" w:line="271" w:lineRule="auto"/>
        <w:ind w:right="254"/>
      </w:pPr>
      <w:r>
        <w:t>Exterior automatic</w:t>
      </w:r>
      <w:r>
        <w:rPr>
          <w:spacing w:val="-4"/>
        </w:rPr>
        <w:t xml:space="preserve"> </w:t>
      </w:r>
      <w:r>
        <w:t>push</w:t>
      </w:r>
      <w:r>
        <w:rPr>
          <w:spacing w:val="-6"/>
        </w:rPr>
        <w:t xml:space="preserve"> </w:t>
      </w:r>
      <w:r>
        <w:t>button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mounted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inches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 and be located outside the sweep of the door.</w:t>
      </w:r>
    </w:p>
    <w:p w14:paraId="158B7912" w14:textId="77777777" w:rsidR="00F25906" w:rsidRDefault="00F25906">
      <w:pPr>
        <w:pStyle w:val="Heading1"/>
        <w:spacing w:line="271" w:lineRule="auto"/>
        <w:sectPr w:rsidR="00F25906">
          <w:pgSz w:w="12240" w:h="15840"/>
          <w:pgMar w:top="1360" w:right="1080" w:bottom="840" w:left="720" w:header="0" w:footer="640" w:gutter="0"/>
          <w:cols w:space="720"/>
        </w:sectPr>
      </w:pPr>
    </w:p>
    <w:p w14:paraId="22B06C2D" w14:textId="77777777" w:rsidR="00F25906" w:rsidRDefault="00253CD6">
      <w:pPr>
        <w:pStyle w:val="BodyText"/>
        <w:ind w:left="435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2135373" wp14:editId="7A7548D4">
            <wp:extent cx="2494161" cy="1912905"/>
            <wp:effectExtent l="0" t="0" r="0" b="0"/>
            <wp:docPr id="4" name="Image 4" descr="Diagram of accessible doorway clearan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agram of accessible doorway clearance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161" cy="191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2BC82" w14:textId="77777777" w:rsidR="00F25906" w:rsidRDefault="00F25906">
      <w:pPr>
        <w:pStyle w:val="BodyText"/>
        <w:spacing w:before="48"/>
        <w:ind w:left="0" w:firstLine="0"/>
        <w:rPr>
          <w:b/>
          <w:sz w:val="22"/>
        </w:rPr>
      </w:pPr>
    </w:p>
    <w:p w14:paraId="6676AFF9" w14:textId="77777777" w:rsidR="00F25906" w:rsidRDefault="00253CD6">
      <w:pPr>
        <w:spacing w:before="1"/>
        <w:ind w:left="360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Vestibule</w:t>
      </w:r>
      <w:r>
        <w:rPr>
          <w:spacing w:val="-5"/>
        </w:rPr>
        <w:t xml:space="preserve"> </w:t>
      </w:r>
      <w:r>
        <w:rPr>
          <w:spacing w:val="-2"/>
        </w:rPr>
        <w:t>clearance</w:t>
      </w:r>
    </w:p>
    <w:p w14:paraId="7249E11C" w14:textId="77777777" w:rsidR="00F25906" w:rsidRDefault="00F25906">
      <w:pPr>
        <w:pStyle w:val="BodyText"/>
        <w:ind w:left="0" w:firstLine="0"/>
        <w:rPr>
          <w:sz w:val="20"/>
        </w:rPr>
      </w:pPr>
    </w:p>
    <w:p w14:paraId="174DE077" w14:textId="77777777" w:rsidR="00F25906" w:rsidRDefault="00253CD6">
      <w:pPr>
        <w:pStyle w:val="BodyText"/>
        <w:spacing w:before="75"/>
        <w:ind w:left="0" w:firstLine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077D5FF" wp14:editId="1059372F">
            <wp:simplePos x="0" y="0"/>
            <wp:positionH relativeFrom="page">
              <wp:posOffset>1426090</wp:posOffset>
            </wp:positionH>
            <wp:positionV relativeFrom="paragraph">
              <wp:posOffset>218450</wp:posOffset>
            </wp:positionV>
            <wp:extent cx="4934517" cy="1715547"/>
            <wp:effectExtent l="0" t="0" r="0" b="0"/>
            <wp:wrapTopAndBottom/>
            <wp:docPr id="5" name="Image 5" descr="Threshold ¼” high max. with vertical sides.  Treshold ½” high max (3/4” max for existing/ altered thresholds) with vertical edge up to ¼” max and 1:2 max beveled edge above.  Note:  vertical edge must  be located below bevel, not abov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hreshold ¼” high max. with vertical sides.  Treshold ½” high max (3/4” max for existing/ altered thresholds) with vertical edge up to ¼” max and 1:2 max beveled edge above.  Note:  vertical edge must  be located below bevel, not above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517" cy="171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90149" w14:textId="77777777" w:rsidR="00F25906" w:rsidRDefault="00F25906">
      <w:pPr>
        <w:pStyle w:val="BodyText"/>
        <w:spacing w:before="152"/>
        <w:ind w:left="0" w:firstLine="0"/>
        <w:rPr>
          <w:sz w:val="22"/>
        </w:rPr>
      </w:pPr>
    </w:p>
    <w:p w14:paraId="6BA30F01" w14:textId="77777777" w:rsidR="00F25906" w:rsidRDefault="00253CD6">
      <w:pPr>
        <w:ind w:left="360"/>
      </w:pPr>
      <w:r>
        <w:t>Figure</w:t>
      </w:r>
      <w:r>
        <w:rPr>
          <w:spacing w:val="-3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rPr>
          <w:spacing w:val="-2"/>
        </w:rPr>
        <w:t>Specifications</w:t>
      </w:r>
    </w:p>
    <w:p w14:paraId="6983901F" w14:textId="77777777" w:rsidR="00F25906" w:rsidRDefault="00253CD6">
      <w:pPr>
        <w:pStyle w:val="BodyText"/>
        <w:spacing w:before="149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9A6CB9C" wp14:editId="1EDDF43B">
                <wp:simplePos x="0" y="0"/>
                <wp:positionH relativeFrom="page">
                  <wp:posOffset>695325</wp:posOffset>
                </wp:positionH>
                <wp:positionV relativeFrom="paragraph">
                  <wp:posOffset>265286</wp:posOffset>
                </wp:positionV>
                <wp:extent cx="2552700" cy="17595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0" cy="1759585"/>
                          <a:chOff x="0" y="0"/>
                          <a:chExt cx="2552700" cy="1759585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Lever door handl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142535"/>
                            <a:ext cx="2394596" cy="1285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543175" cy="17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1750060">
                                <a:moveTo>
                                  <a:pt x="0" y="0"/>
                                </a:moveTo>
                                <a:lnTo>
                                  <a:pt x="2542692" y="0"/>
                                </a:lnTo>
                                <a:lnTo>
                                  <a:pt x="2542692" y="1750060"/>
                                </a:lnTo>
                                <a:lnTo>
                                  <a:pt x="0" y="1750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8E412" id="Group 6" o:spid="_x0000_s1026" style="position:absolute;margin-left:54.75pt;margin-top:20.9pt;width:201pt;height:138.55pt;z-index:-15728128;mso-wrap-distance-left:0;mso-wrap-distance-right:0;mso-position-horizontal-relative:page" coordsize="25527,17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alt="Lever door handle" style="position:absolute;left:95;top:1425;width:23946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">
                  <v:imagedata r:id="rId11" o:title="Lever door handle"/>
                </v:shape>
                <v:shape id="Graphic 8" o:spid="_x0000_s1028" style="position:absolute;left:47;top:47;width:25432;height:17501;visibility:visible;mso-wrap-style:square;v-text-anchor:top" coordsize="2543175,175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" path="m,l2542692,r,1750060l,1750060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3CF1B7" w14:textId="77777777" w:rsidR="00F25906" w:rsidRDefault="00253CD6">
      <w:pPr>
        <w:spacing w:before="239"/>
        <w:ind w:left="360"/>
      </w:pPr>
      <w:r>
        <w:t>Figure</w:t>
      </w:r>
      <w:r>
        <w:rPr>
          <w:spacing w:val="-5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rPr>
          <w:spacing w:val="-2"/>
        </w:rPr>
        <w:t>hardware</w:t>
      </w:r>
    </w:p>
    <w:p w14:paraId="7811EE5E" w14:textId="77777777" w:rsidR="00F25906" w:rsidRDefault="00F25906">
      <w:pPr>
        <w:sectPr w:rsidR="00F25906">
          <w:pgSz w:w="12240" w:h="15840"/>
          <w:pgMar w:top="1500" w:right="1080" w:bottom="840" w:left="720" w:header="0" w:footer="640" w:gutter="0"/>
          <w:cols w:space="720"/>
        </w:sectPr>
      </w:pPr>
    </w:p>
    <w:p w14:paraId="62F273C6" w14:textId="77777777" w:rsidR="00F25906" w:rsidRDefault="00253CD6">
      <w:pPr>
        <w:pStyle w:val="BodyText"/>
        <w:ind w:left="1017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3EF416B" wp14:editId="4CAD725F">
            <wp:extent cx="2388924" cy="1563624"/>
            <wp:effectExtent l="0" t="0" r="0" b="0"/>
            <wp:docPr id="9" name="Image 9" descr="Diagram of interior maneuvering space. Labeled: latch approach, pull side, door provided with close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Diagram of interior maneuvering space. Labeled: latch approach, pull side, door provided with closer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92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054DD" w14:textId="77777777" w:rsidR="00F25906" w:rsidRDefault="00F25906">
      <w:pPr>
        <w:pStyle w:val="BodyText"/>
        <w:spacing w:before="23"/>
        <w:ind w:left="0" w:firstLine="0"/>
        <w:rPr>
          <w:sz w:val="22"/>
        </w:rPr>
      </w:pPr>
    </w:p>
    <w:p w14:paraId="46D46545" w14:textId="77777777" w:rsidR="00F25906" w:rsidRDefault="00253CD6">
      <w:pPr>
        <w:ind w:left="360"/>
        <w:jc w:val="both"/>
      </w:pPr>
      <w:r>
        <w:t>Figure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rPr>
          <w:spacing w:val="-2"/>
        </w:rPr>
        <w:t>clearance</w:t>
      </w:r>
    </w:p>
    <w:p w14:paraId="5D3DF0BD" w14:textId="77777777" w:rsidR="00F25906" w:rsidRDefault="00F25906">
      <w:pPr>
        <w:pStyle w:val="BodyText"/>
        <w:spacing w:before="132"/>
        <w:ind w:left="0" w:firstLine="0"/>
        <w:rPr>
          <w:sz w:val="22"/>
        </w:rPr>
      </w:pPr>
    </w:p>
    <w:p w14:paraId="6A032BA1" w14:textId="77777777" w:rsidR="00253CD6" w:rsidRDefault="00253CD6">
      <w:pPr>
        <w:pStyle w:val="BodyText"/>
        <w:spacing w:before="132"/>
        <w:ind w:left="0" w:firstLine="0"/>
        <w:rPr>
          <w:sz w:val="22"/>
        </w:rPr>
      </w:pPr>
    </w:p>
    <w:p w14:paraId="1F751F72" w14:textId="26A999F9" w:rsidR="00253CD6" w:rsidRDefault="00253CD6">
      <w:pPr>
        <w:pStyle w:val="BodyText"/>
        <w:spacing w:before="132"/>
        <w:ind w:left="0" w:firstLine="0"/>
        <w:rPr>
          <w:sz w:val="22"/>
        </w:rPr>
      </w:pPr>
      <w:r>
        <w:rPr>
          <w:sz w:val="22"/>
        </w:rPr>
        <w:t>Thank you to the Minnesota Council on Disability for the content of this guide.</w:t>
      </w:r>
    </w:p>
    <w:sectPr w:rsidR="00253CD6">
      <w:pgSz w:w="12240" w:h="15840"/>
      <w:pgMar w:top="1440" w:right="1080" w:bottom="840" w:left="72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474C" w14:textId="77777777" w:rsidR="00253CD6" w:rsidRDefault="00253CD6">
      <w:r>
        <w:separator/>
      </w:r>
    </w:p>
  </w:endnote>
  <w:endnote w:type="continuationSeparator" w:id="0">
    <w:p w14:paraId="43DD8457" w14:textId="77777777" w:rsidR="00253CD6" w:rsidRDefault="0025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2229" w14:textId="77777777" w:rsidR="00F25906" w:rsidRDefault="00253CD6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4F6C6D42" wp14:editId="0DA85F23">
              <wp:simplePos x="0" y="0"/>
              <wp:positionH relativeFrom="page">
                <wp:posOffset>673100</wp:posOffset>
              </wp:positionH>
              <wp:positionV relativeFrom="page">
                <wp:posOffset>9512300</wp:posOffset>
              </wp:positionV>
              <wp:extent cx="12033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3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3FC30" w14:textId="77777777" w:rsidR="00F25906" w:rsidRDefault="00253CD6">
                          <w:pPr>
                            <w:spacing w:line="245" w:lineRule="exact"/>
                            <w:ind w:left="20"/>
                          </w:pPr>
                          <w:r>
                            <w:t>Accessible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Entrances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C6D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49pt;width:94.75pt;height:13.0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" filled="f" stroked="f">
              <v:textbox inset="0,0,0,0">
                <w:txbxContent>
                  <w:p w14:paraId="66A3FC30" w14:textId="77777777" w:rsidR="00F25906" w:rsidRDefault="00253CD6">
                    <w:pPr>
                      <w:spacing w:line="245" w:lineRule="exact"/>
                      <w:ind w:left="20"/>
                    </w:pPr>
                    <w:r>
                      <w:t>Accessible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Entrances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F56733F" wp14:editId="028FEDD7">
              <wp:simplePos x="0" y="0"/>
              <wp:positionH relativeFrom="page">
                <wp:posOffset>6978371</wp:posOffset>
              </wp:positionH>
              <wp:positionV relativeFrom="page">
                <wp:posOffset>9512300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AEA1D" w14:textId="77777777" w:rsidR="00F25906" w:rsidRDefault="00253CD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56733F" id="Textbox 2" o:spid="_x0000_s1027" type="#_x0000_t202" style="position:absolute;margin-left:549.5pt;margin-top:749pt;width:12.6pt;height:13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Acszhh4QAA&#10;AA8BAAAPAAAAAAAAAAAAAAAAAO8DAABkcnMvZG93bnJldi54bWxQSwUGAAAAAAQABADzAAAA/QQA&#10;AAAA&#10;" filled="f" stroked="f">
              <v:textbox inset="0,0,0,0">
                <w:txbxContent>
                  <w:p w14:paraId="195AEA1D" w14:textId="77777777" w:rsidR="00F25906" w:rsidRDefault="00253CD6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A277" w14:textId="77777777" w:rsidR="00253CD6" w:rsidRDefault="00253CD6">
      <w:r>
        <w:separator/>
      </w:r>
    </w:p>
  </w:footnote>
  <w:footnote w:type="continuationSeparator" w:id="0">
    <w:p w14:paraId="48883FE6" w14:textId="77777777" w:rsidR="00253CD6" w:rsidRDefault="0025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220"/>
    <w:multiLevelType w:val="hybridMultilevel"/>
    <w:tmpl w:val="C7221526"/>
    <w:lvl w:ilvl="0" w:tplc="9A8EDB9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9837B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44584AF4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FACCF75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0848141E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492C921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DE24943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C543FD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2FC225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5576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906"/>
    <w:rsid w:val="00253CD6"/>
    <w:rsid w:val="005245C4"/>
    <w:rsid w:val="00F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BFC8"/>
  <w15:docId w15:val="{51558447-18C7-42DB-96B0-1C20078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9"/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9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7"/>
      <w:ind w:left="10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4070</Characters>
  <Application>Microsoft Office Word</Application>
  <DocSecurity>0</DocSecurity>
  <Lines>33</Lines>
  <Paragraphs>9</Paragraphs>
  <ScaleCrop>false</ScaleCrop>
  <Manager/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Entrances</dc:title>
  <dc:subject>Quick reference guide for business owners regarding accessible entrances</dc:subject>
  <dc:creator>David Fenley</dc:creator>
  <dc:description>Document template version 1.2, Released 4-2017</dc:description>
  <cp:lastModifiedBy>Shell, Jeminie, GCD</cp:lastModifiedBy>
  <cp:revision>2</cp:revision>
  <dcterms:created xsi:type="dcterms:W3CDTF">2025-08-12T15:43:00Z</dcterms:created>
  <dcterms:modified xsi:type="dcterms:W3CDTF">2025-08-12T15:46:00Z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D:20180501182455</vt:lpwstr>
  </property>
</Properties>
</file>